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2C0" w:rsidRDefault="00FE72C0" w:rsidP="00380702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FE72C0" w:rsidRDefault="00FE72C0" w:rsidP="00380702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FE72C0" w:rsidRDefault="00FE72C0" w:rsidP="00380702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7C0D6F" w:rsidRDefault="007C0D6F" w:rsidP="007C0D6F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სოფელ </w:t>
      </w:r>
      <w:r w:rsidR="00AD46EE">
        <w:rPr>
          <w:rFonts w:ascii="Sylfaen" w:hAnsi="Sylfaen"/>
          <w:b/>
          <w:sz w:val="28"/>
          <w:szCs w:val="28"/>
          <w:lang w:val="ka-GE"/>
        </w:rPr>
        <w:t>განმუხურის</w:t>
      </w:r>
      <w:r>
        <w:rPr>
          <w:rFonts w:ascii="Sylfaen" w:hAnsi="Sylfaen"/>
          <w:b/>
          <w:sz w:val="28"/>
          <w:szCs w:val="28"/>
          <w:lang w:val="ka-GE"/>
        </w:rPr>
        <w:t xml:space="preserve">  დასახლებისთვის წარმოდგენილი საპროექტო წინადადებებია:</w:t>
      </w:r>
    </w:p>
    <w:p w:rsidR="00290B4B" w:rsidRDefault="00290B4B" w:rsidP="007C0D6F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8652BC" w:rsidRDefault="00290B4B" w:rsidP="00290B4B">
      <w:pPr>
        <w:pStyle w:val="ListParagraph"/>
        <w:numPr>
          <w:ilvl w:val="0"/>
          <w:numId w:val="3"/>
        </w:numPr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ზვ. გამსახურდიას ქუჩაზე სანიაღვრე არხის რეაბილიტაცია;</w:t>
      </w:r>
    </w:p>
    <w:p w:rsidR="00290B4B" w:rsidRDefault="00290B4B" w:rsidP="00290B4B">
      <w:pPr>
        <w:pStyle w:val="ListParagraph"/>
        <w:ind w:left="795"/>
        <w:rPr>
          <w:rFonts w:ascii="Sylfaen" w:hAnsi="Sylfaen"/>
          <w:sz w:val="28"/>
          <w:szCs w:val="28"/>
          <w:lang w:val="ka-GE"/>
        </w:rPr>
      </w:pPr>
    </w:p>
    <w:p w:rsidR="00290B4B" w:rsidRPr="00290B4B" w:rsidRDefault="00290B4B" w:rsidP="00290B4B">
      <w:pPr>
        <w:pStyle w:val="ListParagraph"/>
        <w:numPr>
          <w:ilvl w:val="0"/>
          <w:numId w:val="3"/>
        </w:numPr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N3 და N4 სასაფლაოების  შემოღობვა (</w:t>
      </w:r>
      <w:r>
        <w:rPr>
          <w:rFonts w:ascii="Sylfaen" w:hAnsi="Sylfaen"/>
          <w:sz w:val="28"/>
          <w:szCs w:val="28"/>
          <w:lang w:val="ka-GE"/>
        </w:rPr>
        <w:t>ნაწილობრივ</w:t>
      </w:r>
      <w:r>
        <w:rPr>
          <w:rFonts w:ascii="Sylfaen" w:hAnsi="Sylfaen"/>
          <w:sz w:val="28"/>
          <w:szCs w:val="28"/>
          <w:lang w:val="ka-GE"/>
        </w:rPr>
        <w:t>);</w:t>
      </w:r>
    </w:p>
    <w:p w:rsidR="00520169" w:rsidRPr="00E52E50" w:rsidRDefault="00520169" w:rsidP="00520169">
      <w:pPr>
        <w:numPr>
          <w:ilvl w:val="0"/>
          <w:numId w:val="3"/>
        </w:numPr>
        <w:spacing w:line="254" w:lineRule="auto"/>
        <w:contextualSpacing/>
        <w:rPr>
          <w:rFonts w:ascii="Sylfaen" w:hAnsi="Sylfaen"/>
          <w:sz w:val="28"/>
          <w:szCs w:val="28"/>
          <w:lang w:val="ka-GE"/>
        </w:rPr>
      </w:pPr>
      <w:r w:rsidRPr="00E52E50">
        <w:rPr>
          <w:rFonts w:ascii="Sylfaen" w:hAnsi="Sylfaen"/>
          <w:sz w:val="28"/>
          <w:szCs w:val="28"/>
          <w:lang w:val="ka-GE"/>
        </w:rPr>
        <w:t>სოფლის ცენტრში არსებული სკვერის</w:t>
      </w:r>
      <w:r w:rsidR="00290B4B">
        <w:rPr>
          <w:rFonts w:ascii="Sylfaen" w:hAnsi="Sylfaen"/>
          <w:sz w:val="28"/>
          <w:szCs w:val="28"/>
          <w:lang w:val="ka-GE"/>
        </w:rPr>
        <w:t>ა და მიმდებარე ტერიტორიის კეთილმოწყობა;</w:t>
      </w:r>
    </w:p>
    <w:p w:rsidR="00520169" w:rsidRPr="00E52E50" w:rsidRDefault="00520169" w:rsidP="00520169">
      <w:pPr>
        <w:ind w:left="795"/>
        <w:contextualSpacing/>
        <w:rPr>
          <w:rFonts w:ascii="Sylfaen" w:hAnsi="Sylfaen"/>
          <w:sz w:val="28"/>
          <w:szCs w:val="28"/>
          <w:lang w:val="ka-GE"/>
        </w:rPr>
      </w:pPr>
    </w:p>
    <w:p w:rsidR="00520169" w:rsidRPr="00E52E50" w:rsidRDefault="00520169" w:rsidP="00520169">
      <w:pPr>
        <w:numPr>
          <w:ilvl w:val="0"/>
          <w:numId w:val="3"/>
        </w:numPr>
        <w:spacing w:line="254" w:lineRule="auto"/>
        <w:contextualSpacing/>
        <w:rPr>
          <w:rFonts w:ascii="Sylfaen" w:hAnsi="Sylfaen"/>
          <w:sz w:val="28"/>
          <w:szCs w:val="28"/>
          <w:lang w:val="ka-GE"/>
        </w:rPr>
      </w:pPr>
      <w:r w:rsidRPr="00E52E50">
        <w:rPr>
          <w:rFonts w:ascii="Sylfaen" w:hAnsi="Sylfaen"/>
          <w:sz w:val="28"/>
          <w:szCs w:val="28"/>
          <w:lang w:val="ka-GE"/>
        </w:rPr>
        <w:t>ზ.გამსახურდიას ქუჩაზე  გარე განათების მოწყობა</w:t>
      </w:r>
      <w:r w:rsidR="00290B4B">
        <w:rPr>
          <w:rFonts w:ascii="Sylfaen" w:hAnsi="Sylfaen"/>
          <w:sz w:val="28"/>
          <w:szCs w:val="28"/>
          <w:lang w:val="ka-GE"/>
        </w:rPr>
        <w:t>;</w:t>
      </w:r>
    </w:p>
    <w:p w:rsidR="00520169" w:rsidRPr="00E52E50" w:rsidRDefault="00520169" w:rsidP="00520169">
      <w:pPr>
        <w:ind w:left="720"/>
        <w:contextualSpacing/>
        <w:rPr>
          <w:rFonts w:ascii="Sylfaen" w:hAnsi="Sylfaen"/>
          <w:sz w:val="28"/>
          <w:szCs w:val="28"/>
          <w:lang w:val="ka-GE"/>
        </w:rPr>
      </w:pPr>
    </w:p>
    <w:p w:rsidR="008652BC" w:rsidRDefault="008652BC" w:rsidP="009C4D6C">
      <w:pPr>
        <w:rPr>
          <w:rFonts w:ascii="Sylfaen" w:hAnsi="Sylfaen"/>
          <w:lang w:val="ka-GE"/>
        </w:rPr>
      </w:pPr>
      <w:bookmarkStart w:id="0" w:name="_GoBack"/>
      <w:bookmarkEnd w:id="0"/>
    </w:p>
    <w:sectPr w:rsidR="008652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7E712F"/>
    <w:multiLevelType w:val="hybridMultilevel"/>
    <w:tmpl w:val="A7F04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4B482E"/>
    <w:multiLevelType w:val="hybridMultilevel"/>
    <w:tmpl w:val="01906BF4"/>
    <w:lvl w:ilvl="0" w:tplc="473E936C">
      <w:start w:val="1"/>
      <w:numFmt w:val="decimal"/>
      <w:lvlText w:val="%1."/>
      <w:lvlJc w:val="left"/>
      <w:pPr>
        <w:ind w:left="795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>
      <w:start w:val="1"/>
      <w:numFmt w:val="decimal"/>
      <w:lvlText w:val="%4."/>
      <w:lvlJc w:val="left"/>
      <w:pPr>
        <w:ind w:left="2955" w:hanging="360"/>
      </w:pPr>
    </w:lvl>
    <w:lvl w:ilvl="4" w:tplc="04090019">
      <w:start w:val="1"/>
      <w:numFmt w:val="lowerLetter"/>
      <w:lvlText w:val="%5."/>
      <w:lvlJc w:val="left"/>
      <w:pPr>
        <w:ind w:left="3675" w:hanging="360"/>
      </w:pPr>
    </w:lvl>
    <w:lvl w:ilvl="5" w:tplc="0409001B">
      <w:start w:val="1"/>
      <w:numFmt w:val="lowerRoman"/>
      <w:lvlText w:val="%6."/>
      <w:lvlJc w:val="right"/>
      <w:pPr>
        <w:ind w:left="4395" w:hanging="180"/>
      </w:pPr>
    </w:lvl>
    <w:lvl w:ilvl="6" w:tplc="0409000F">
      <w:start w:val="1"/>
      <w:numFmt w:val="decimal"/>
      <w:lvlText w:val="%7."/>
      <w:lvlJc w:val="left"/>
      <w:pPr>
        <w:ind w:left="5115" w:hanging="360"/>
      </w:pPr>
    </w:lvl>
    <w:lvl w:ilvl="7" w:tplc="04090019">
      <w:start w:val="1"/>
      <w:numFmt w:val="lowerLetter"/>
      <w:lvlText w:val="%8."/>
      <w:lvlJc w:val="left"/>
      <w:pPr>
        <w:ind w:left="5835" w:hanging="360"/>
      </w:pPr>
    </w:lvl>
    <w:lvl w:ilvl="8" w:tplc="0409001B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FB1"/>
    <w:rsid w:val="000105E5"/>
    <w:rsid w:val="00273CD4"/>
    <w:rsid w:val="00290B4B"/>
    <w:rsid w:val="00315B24"/>
    <w:rsid w:val="00380702"/>
    <w:rsid w:val="00520169"/>
    <w:rsid w:val="005D207F"/>
    <w:rsid w:val="007C0D6F"/>
    <w:rsid w:val="008652BC"/>
    <w:rsid w:val="0093598B"/>
    <w:rsid w:val="009525E8"/>
    <w:rsid w:val="009C4D6C"/>
    <w:rsid w:val="00A2398D"/>
    <w:rsid w:val="00A85FB1"/>
    <w:rsid w:val="00AD1E65"/>
    <w:rsid w:val="00AD46EE"/>
    <w:rsid w:val="00C965A9"/>
    <w:rsid w:val="00CD43D8"/>
    <w:rsid w:val="00E975F4"/>
    <w:rsid w:val="00FE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A4EAE"/>
  <w15:chartTrackingRefBased/>
  <w15:docId w15:val="{5A5EDBCA-DFA7-45E8-829D-D2C864B57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3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72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2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7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Rapava</dc:creator>
  <cp:keywords/>
  <dc:description/>
  <cp:lastModifiedBy>Tamta Khvichia-Gobechia</cp:lastModifiedBy>
  <cp:revision>22</cp:revision>
  <cp:lastPrinted>2025-02-11T07:06:00Z</cp:lastPrinted>
  <dcterms:created xsi:type="dcterms:W3CDTF">2022-02-25T08:30:00Z</dcterms:created>
  <dcterms:modified xsi:type="dcterms:W3CDTF">2025-02-11T11:20:00Z</dcterms:modified>
</cp:coreProperties>
</file>